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9781" w:type="dxa"/>
        <w:tblInd w:w="-114" w:type="dxa"/>
        <w:tblLayout w:type="fixed"/>
        <w:tblLook w:val="0000"/>
      </w:tblPr>
      <w:tblGrid>
        <w:gridCol w:w="859"/>
        <w:gridCol w:w="1268"/>
        <w:gridCol w:w="850"/>
        <w:gridCol w:w="2835"/>
        <w:gridCol w:w="851"/>
        <w:gridCol w:w="3118"/>
      </w:tblGrid>
      <w:tr w:rsidR="00B777E1">
        <w:trPr>
          <w:trHeight w:val="698"/>
        </w:trPr>
        <w:tc>
          <w:tcPr>
            <w:tcW w:w="978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7E1" w:rsidRDefault="004437DF">
            <w:pPr>
              <w:jc w:val="center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 xml:space="preserve"> </w:t>
            </w:r>
            <w:r>
              <w:rPr>
                <w:sz w:val="32"/>
                <w:szCs w:val="32"/>
              </w:rPr>
              <w:t>National Taiwan Normal University College of Science</w:t>
            </w:r>
          </w:p>
          <w:p w:rsidR="00B777E1" w:rsidRDefault="004437DF">
            <w:pPr>
              <w:jc w:val="center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      _______ Academic Year “Graduate Students’ Excellence Award for Participation in Academic Events” Application Form</w:t>
            </w:r>
          </w:p>
          <w:p w:rsidR="00B777E1" w:rsidRDefault="00B777E1">
            <w:pPr>
              <w:ind w:right="-34" w:firstLine="360"/>
              <w:rPr>
                <w:sz w:val="24"/>
                <w:szCs w:val="24"/>
              </w:rPr>
            </w:pPr>
          </w:p>
          <w:p w:rsidR="00B777E1" w:rsidRDefault="004437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Application Date: </w:t>
            </w:r>
            <w:r>
              <w:rPr>
                <w:rFonts w:ascii="Gungsuh" w:eastAsia="Gungsuh" w:hAnsi="Gungsuh" w:cs="Gungsuh"/>
                <w:sz w:val="24"/>
                <w:szCs w:val="24"/>
                <w:u w:val="single"/>
              </w:rPr>
              <w:t xml:space="preserve">　  　</w:t>
            </w:r>
            <w:r>
              <w:rPr>
                <w:sz w:val="24"/>
                <w:szCs w:val="24"/>
              </w:rPr>
              <w:t>Year</w:t>
            </w:r>
            <w:r>
              <w:rPr>
                <w:rFonts w:ascii="Gungsuh" w:eastAsia="Gungsuh" w:hAnsi="Gungsuh" w:cs="Gungsuh"/>
                <w:sz w:val="24"/>
                <w:szCs w:val="24"/>
                <w:u w:val="single"/>
              </w:rPr>
              <w:t xml:space="preserve">　　</w:t>
            </w:r>
            <w:r>
              <w:rPr>
                <w:sz w:val="24"/>
                <w:szCs w:val="24"/>
              </w:rPr>
              <w:t>Month</w:t>
            </w:r>
            <w:r>
              <w:rPr>
                <w:rFonts w:ascii="Gungsuh" w:eastAsia="Gungsuh" w:hAnsi="Gungsuh" w:cs="Gungsuh"/>
                <w:sz w:val="24"/>
                <w:szCs w:val="24"/>
                <w:u w:val="single"/>
              </w:rPr>
              <w:t xml:space="preserve">　　</w:t>
            </w:r>
            <w:r>
              <w:rPr>
                <w:sz w:val="24"/>
                <w:szCs w:val="24"/>
              </w:rPr>
              <w:t>Date</w:t>
            </w:r>
          </w:p>
        </w:tc>
      </w:tr>
      <w:tr w:rsidR="00B777E1">
        <w:trPr>
          <w:trHeight w:val="698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7E1" w:rsidRDefault="0044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Applicant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7E1" w:rsidRDefault="0044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7E1" w:rsidRDefault="00B777E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7E1" w:rsidRDefault="0044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Gender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7E1" w:rsidRDefault="004437DF">
            <w:pPr>
              <w:jc w:val="center"/>
              <w:rPr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M     </w:t>
            </w:r>
            <w:r>
              <w:rPr>
                <w:rFonts w:ascii="DFKai-SB" w:eastAsia="DFKai-SB" w:hAnsi="DFKai-SB" w:cs="DFKai-SB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F</w:t>
            </w:r>
          </w:p>
        </w:tc>
      </w:tr>
      <w:tr w:rsidR="00B777E1">
        <w:trPr>
          <w:trHeight w:val="963"/>
        </w:trPr>
        <w:tc>
          <w:tcPr>
            <w:tcW w:w="85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7E1" w:rsidRDefault="00B77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7E1" w:rsidRDefault="004437DF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Contact Tel.</w:t>
            </w:r>
          </w:p>
        </w:tc>
        <w:tc>
          <w:tcPr>
            <w:tcW w:w="7654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7E1" w:rsidRDefault="004437DF">
            <w:pPr>
              <w:spacing w:before="82"/>
              <w:ind w:right="11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Mobile:</w:t>
            </w:r>
          </w:p>
          <w:p w:rsidR="00B777E1" w:rsidRDefault="004437DF">
            <w:pPr>
              <w:spacing w:before="72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Other: </w:t>
            </w:r>
            <w:r>
              <w:rPr>
                <w:rFonts w:ascii="DFKai-SB" w:eastAsia="DFKai-SB" w:hAnsi="DFKai-SB" w:cs="DFKai-SB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Home </w:t>
            </w:r>
            <w:r>
              <w:rPr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DFKai-SB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Office</w:t>
            </w:r>
            <w:r>
              <w:rPr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B777E1">
        <w:trPr>
          <w:trHeight w:val="443"/>
        </w:trPr>
        <w:tc>
          <w:tcPr>
            <w:tcW w:w="85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7E1" w:rsidRDefault="00B77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7E1" w:rsidRDefault="0044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7E1" w:rsidRDefault="00B777E1">
            <w:pPr>
              <w:jc w:val="center"/>
              <w:rPr>
                <w:sz w:val="28"/>
                <w:szCs w:val="28"/>
              </w:rPr>
            </w:pPr>
          </w:p>
        </w:tc>
      </w:tr>
      <w:tr w:rsidR="00B777E1">
        <w:trPr>
          <w:trHeight w:val="567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7E1" w:rsidRDefault="0044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Status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7E1" w:rsidRDefault="0044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/ Institute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7E1" w:rsidRDefault="00443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7E1" w:rsidRDefault="0044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7E1" w:rsidRDefault="00B777E1">
            <w:pPr>
              <w:ind w:firstLine="2240"/>
              <w:rPr>
                <w:sz w:val="28"/>
                <w:szCs w:val="28"/>
              </w:rPr>
            </w:pPr>
          </w:p>
        </w:tc>
      </w:tr>
      <w:tr w:rsidR="00B777E1">
        <w:trPr>
          <w:trHeight w:val="567"/>
        </w:trPr>
        <w:tc>
          <w:tcPr>
            <w:tcW w:w="85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7E1" w:rsidRDefault="00B77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7E1" w:rsidRDefault="0044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Degree Level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7E1" w:rsidRDefault="004437DF">
            <w:pPr>
              <w:rPr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 xml:space="preserve">  □</w:t>
            </w:r>
            <w:r>
              <w:rPr>
                <w:sz w:val="28"/>
                <w:szCs w:val="28"/>
              </w:rPr>
              <w:t xml:space="preserve"> Master’s     </w:t>
            </w:r>
            <w:r>
              <w:rPr>
                <w:rFonts w:ascii="DFKai-SB" w:eastAsia="DFKai-SB" w:hAnsi="DFKai-SB" w:cs="DFKai-SB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Doctoral</w:t>
            </w:r>
          </w:p>
        </w:tc>
      </w:tr>
      <w:tr w:rsidR="00B777E1">
        <w:trPr>
          <w:trHeight w:val="567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7E1" w:rsidRDefault="0044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Performance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7E1" w:rsidRDefault="0044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Performance Average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7E1" w:rsidRDefault="00B777E1">
            <w:pPr>
              <w:jc w:val="center"/>
              <w:rPr>
                <w:sz w:val="28"/>
                <w:szCs w:val="28"/>
              </w:rPr>
            </w:pPr>
          </w:p>
        </w:tc>
      </w:tr>
      <w:tr w:rsidR="00B777E1">
        <w:trPr>
          <w:trHeight w:val="567"/>
        </w:trPr>
        <w:tc>
          <w:tcPr>
            <w:tcW w:w="85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7E1" w:rsidRDefault="00B77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7E1" w:rsidRDefault="0044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Conduct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7E1" w:rsidRDefault="004437DF">
            <w:pPr>
              <w:rPr>
                <w:sz w:val="24"/>
                <w:szCs w:val="24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 xml:space="preserve"> □</w:t>
            </w:r>
            <w:r>
              <w:rPr>
                <w:sz w:val="28"/>
                <w:szCs w:val="28"/>
              </w:rPr>
              <w:t xml:space="preserve">Excellent     </w:t>
            </w:r>
            <w:r>
              <w:rPr>
                <w:rFonts w:ascii="DFKai-SB" w:eastAsia="DFKai-SB" w:hAnsi="DFKai-SB" w:cs="DFKai-SB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Good</w:t>
            </w:r>
          </w:p>
        </w:tc>
      </w:tr>
      <w:tr w:rsidR="00B777E1">
        <w:trPr>
          <w:trHeight w:val="663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7E1" w:rsidRDefault="0044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 Identification Number</w:t>
            </w:r>
          </w:p>
          <w:p w:rsidR="00B777E1" w:rsidRDefault="004437DF">
            <w:pPr>
              <w:jc w:val="center"/>
              <w:rPr>
                <w:sz w:val="24"/>
                <w:szCs w:val="24"/>
              </w:rPr>
            </w:pPr>
            <w:r>
              <w:rPr>
                <w:color w:val="0033CC"/>
                <w:sz w:val="18"/>
                <w:szCs w:val="18"/>
              </w:rPr>
              <w:t xml:space="preserve">(Latin Alphabet + 9 digit number) 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7E1" w:rsidRDefault="00B777E1">
            <w:pPr>
              <w:rPr>
                <w:sz w:val="28"/>
                <w:szCs w:val="28"/>
              </w:rPr>
            </w:pPr>
          </w:p>
        </w:tc>
      </w:tr>
      <w:tr w:rsidR="00B777E1">
        <w:trPr>
          <w:trHeight w:val="106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7E1" w:rsidRDefault="0044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 Office Branch Number, Account Number</w:t>
            </w:r>
          </w:p>
          <w:p w:rsidR="00B777E1" w:rsidRDefault="004437DF">
            <w:pPr>
              <w:rPr>
                <w:sz w:val="24"/>
                <w:szCs w:val="24"/>
              </w:rPr>
            </w:pPr>
            <w:r>
              <w:rPr>
                <w:color w:val="0033CC"/>
                <w:sz w:val="18"/>
                <w:szCs w:val="18"/>
              </w:rPr>
              <w:t>Attention: To prevent errors in Post Offices and failed transactions, please provide the applicant's personal account.</w:t>
            </w:r>
            <w:r>
              <w:rPr>
                <w:rFonts w:ascii="DFKai-SB" w:eastAsia="DFKai-SB" w:hAnsi="DFKai-SB" w:cs="DFKai-SB"/>
                <w:color w:val="0033CC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7E1" w:rsidRDefault="004437DF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Branch Number</w:t>
            </w:r>
            <w:r>
              <w:rPr>
                <w:sz w:val="28"/>
                <w:szCs w:val="28"/>
              </w:rPr>
              <w:br/>
            </w:r>
            <w:r>
              <w:rPr>
                <w:rFonts w:ascii="Gungsuh" w:eastAsia="Gungsuh" w:hAnsi="Gungsuh" w:cs="Gungsuh"/>
                <w:color w:val="0033CC"/>
                <w:sz w:val="18"/>
                <w:szCs w:val="18"/>
              </w:rPr>
              <w:t>（7 digits）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7E1" w:rsidRDefault="00B777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7E1" w:rsidRDefault="004437DF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Account Number</w:t>
            </w:r>
            <w:r>
              <w:rPr>
                <w:color w:val="FF0000"/>
                <w:sz w:val="18"/>
                <w:szCs w:val="18"/>
              </w:rPr>
              <w:br/>
            </w:r>
            <w:r>
              <w:rPr>
                <w:rFonts w:ascii="Gungsuh" w:eastAsia="Gungsuh" w:hAnsi="Gungsuh" w:cs="Gungsuh"/>
                <w:color w:val="0033CC"/>
                <w:sz w:val="18"/>
                <w:szCs w:val="18"/>
              </w:rPr>
              <w:t>（7 digits）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7E1" w:rsidRDefault="00B777E1">
            <w:pPr>
              <w:jc w:val="both"/>
              <w:rPr>
                <w:sz w:val="28"/>
                <w:szCs w:val="28"/>
              </w:rPr>
            </w:pPr>
          </w:p>
        </w:tc>
      </w:tr>
      <w:tr w:rsidR="00B777E1">
        <w:trPr>
          <w:trHeight w:val="106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7E1" w:rsidRDefault="0044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Required Documents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7E1" w:rsidRDefault="004437DF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Form</w:t>
            </w:r>
          </w:p>
          <w:p w:rsidR="00B777E1" w:rsidRDefault="004437DF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Applicant’s complete transcript from the current degree program </w:t>
            </w:r>
          </w:p>
          <w:p w:rsidR="00B777E1" w:rsidRDefault="004437DF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Conduct Grade Certificate </w:t>
            </w:r>
          </w:p>
          <w:p w:rsidR="00B777E1" w:rsidRDefault="004437DF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Status Certificate</w:t>
            </w:r>
          </w:p>
          <w:p w:rsidR="00B777E1" w:rsidRDefault="004437DF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Recommendation Letters from Thesis Advisor(s) (or department or institute chairs)</w:t>
            </w:r>
          </w:p>
          <w:p w:rsidR="00B777E1" w:rsidRDefault="004437DF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Evidence of outstanding performance at an academic event (award certificate, conference participation certificate, paper presentation, personal bibliography, etc.)</w:t>
            </w:r>
          </w:p>
        </w:tc>
      </w:tr>
      <w:tr w:rsidR="00B777E1">
        <w:trPr>
          <w:trHeight w:val="106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7E1" w:rsidRDefault="00443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Dept/Institute Review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7E1" w:rsidRDefault="004437DF">
            <w:pPr>
              <w:spacing w:before="180"/>
              <w:jc w:val="both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 xml:space="preserve">  Unit Manager：</w:t>
            </w:r>
            <w:r>
              <w:rPr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 w:rsidR="00B777E1" w:rsidRDefault="004437DF">
      <w:pPr>
        <w:spacing w:before="180"/>
        <w:rPr>
          <w:rFonts w:ascii="DFKai-SB" w:eastAsia="DFKai-SB" w:hAnsi="DFKai-SB" w:cs="DFKai-SB"/>
          <w:b/>
          <w:sz w:val="28"/>
          <w:szCs w:val="28"/>
        </w:rPr>
      </w:pPr>
      <w:r>
        <w:rPr>
          <w:rFonts w:ascii="DFKai-SB" w:eastAsia="DFKai-SB" w:hAnsi="DFKai-SB" w:cs="DFKai-SB"/>
          <w:b/>
          <w:sz w:val="28"/>
          <w:szCs w:val="28"/>
        </w:rPr>
        <w:t>【</w:t>
      </w:r>
      <w:r>
        <w:rPr>
          <w:b/>
          <w:sz w:val="24"/>
          <w:szCs w:val="24"/>
        </w:rPr>
        <w:t>Notes for Application</w:t>
      </w:r>
      <w:r>
        <w:rPr>
          <w:rFonts w:ascii="DFKai-SB" w:eastAsia="DFKai-SB" w:hAnsi="DFKai-SB" w:cs="DFKai-SB"/>
          <w:b/>
          <w:sz w:val="28"/>
          <w:szCs w:val="28"/>
        </w:rPr>
        <w:t>】</w:t>
      </w:r>
    </w:p>
    <w:p w:rsidR="00B777E1" w:rsidRDefault="004437D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 accordance with Guidelines for “Expenditure Guidelines for Engaging in Enhanced </w:t>
      </w:r>
      <w:r>
        <w:rPr>
          <w:sz w:val="24"/>
          <w:szCs w:val="24"/>
        </w:rPr>
        <w:lastRenderedPageBreak/>
        <w:t xml:space="preserve">Academic Research” of the college, the award targets outstanding graduate students who presented and received commendations for their papers in domestic or international academic events. </w:t>
      </w:r>
      <w:r>
        <w:rPr>
          <w:b/>
          <w:sz w:val="24"/>
          <w:szCs w:val="24"/>
          <w:u w:val="single"/>
        </w:rPr>
        <w:t>Two students from each department, institute, or professional college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will be awarded each year. To apply, </w:t>
      </w:r>
      <w:r>
        <w:rPr>
          <w:b/>
          <w:sz w:val="24"/>
          <w:szCs w:val="24"/>
          <w:u w:val="single"/>
        </w:rPr>
        <w:t>the department, institute, or professional college must apply on behalf of the students</w:t>
      </w:r>
      <w:r>
        <w:rPr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and submit the application to the college Academic Development Committee for review and approval.</w:t>
      </w:r>
    </w:p>
    <w:p w:rsidR="00B777E1" w:rsidRDefault="004437D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 departments and institutes are asked to submit a paper copy of the application form and all supporting materials of their nominees to the college before the application deadline. </w:t>
      </w:r>
      <w:r>
        <w:rPr>
          <w:b/>
          <w:color w:val="FF0000"/>
          <w:sz w:val="24"/>
          <w:szCs w:val="24"/>
        </w:rPr>
        <w:t xml:space="preserve">The application form in </w:t>
      </w:r>
      <w:r>
        <w:rPr>
          <w:b/>
          <w:color w:val="FF0000"/>
          <w:sz w:val="24"/>
          <w:szCs w:val="24"/>
          <w:u w:val="single"/>
        </w:rPr>
        <w:t>Word</w:t>
      </w:r>
      <w:r>
        <w:rPr>
          <w:b/>
          <w:color w:val="FF0000"/>
          <w:sz w:val="24"/>
          <w:szCs w:val="24"/>
        </w:rPr>
        <w:t xml:space="preserve"> format should also be emailed to chien6405 @ntnu.edu.tw.</w:t>
      </w:r>
    </w:p>
    <w:p w:rsidR="00B777E1" w:rsidRDefault="004437D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download the current form, please go to College of Science website 🡪 "Download Forms”  🡪 “Graduate Students’ Excellence Award for Participation in Academic Events” Application Form</w:t>
      </w:r>
    </w:p>
    <w:sectPr w:rsidR="00B777E1" w:rsidSect="00B777E1">
      <w:footerReference w:type="default" r:id="rId8"/>
      <w:pgSz w:w="11906" w:h="16838"/>
      <w:pgMar w:top="851" w:right="1134" w:bottom="709" w:left="1134" w:header="720" w:footer="44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BCB" w:rsidRDefault="00220BCB" w:rsidP="00B777E1">
      <w:r>
        <w:separator/>
      </w:r>
    </w:p>
  </w:endnote>
  <w:endnote w:type="continuationSeparator" w:id="0">
    <w:p w:rsidR="00220BCB" w:rsidRDefault="00220BCB" w:rsidP="00B77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ungsu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7E1" w:rsidRDefault="004437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rFonts w:eastAsia="Times New Roman"/>
        <w:color w:val="000000"/>
      </w:rPr>
      <w:t>Ver.20210928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BCB" w:rsidRDefault="00220BCB" w:rsidP="00B777E1">
      <w:r>
        <w:separator/>
      </w:r>
    </w:p>
  </w:footnote>
  <w:footnote w:type="continuationSeparator" w:id="0">
    <w:p w:rsidR="00220BCB" w:rsidRDefault="00220BCB" w:rsidP="00B777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5F5"/>
    <w:multiLevelType w:val="multilevel"/>
    <w:tmpl w:val="101667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116550A"/>
    <w:multiLevelType w:val="multilevel"/>
    <w:tmpl w:val="69626B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777E1"/>
    <w:rsid w:val="000342E6"/>
    <w:rsid w:val="00220BCB"/>
    <w:rsid w:val="003F72C1"/>
    <w:rsid w:val="004437DF"/>
    <w:rsid w:val="00B777E1"/>
    <w:rsid w:val="00F8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77E1"/>
  </w:style>
  <w:style w:type="paragraph" w:styleId="1">
    <w:name w:val="heading 1"/>
    <w:basedOn w:val="normal"/>
    <w:next w:val="normal"/>
    <w:rsid w:val="00B777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777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777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777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B777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B777E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B777E1"/>
  </w:style>
  <w:style w:type="table" w:customStyle="1" w:styleId="TableNormal">
    <w:name w:val="Table Normal"/>
    <w:rsid w:val="00B777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777E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B777E1"/>
  </w:style>
  <w:style w:type="table" w:customStyle="1" w:styleId="TableNormal0">
    <w:name w:val="Table Normal"/>
    <w:rsid w:val="00B777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B777E1"/>
  </w:style>
  <w:style w:type="paragraph" w:customStyle="1" w:styleId="Textbody">
    <w:name w:val="Text body"/>
    <w:rsid w:val="00B777E1"/>
    <w:pPr>
      <w:suppressAutoHyphens/>
    </w:pPr>
    <w:rPr>
      <w:kern w:val="3"/>
      <w:sz w:val="24"/>
      <w:szCs w:val="24"/>
    </w:rPr>
  </w:style>
  <w:style w:type="paragraph" w:styleId="a4">
    <w:name w:val="Balloon Text"/>
    <w:basedOn w:val="Textbody"/>
    <w:rsid w:val="00B777E1"/>
    <w:rPr>
      <w:rFonts w:ascii="Arial" w:eastAsia="Arial" w:hAnsi="Arial" w:cs="Arial"/>
      <w:sz w:val="18"/>
      <w:szCs w:val="18"/>
    </w:rPr>
  </w:style>
  <w:style w:type="paragraph" w:styleId="a5">
    <w:name w:val="header"/>
    <w:basedOn w:val="Textbody"/>
    <w:rsid w:val="00B77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rsid w:val="00B77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B777E1"/>
    <w:pPr>
      <w:suppressLineNumbers/>
    </w:pPr>
  </w:style>
  <w:style w:type="character" w:customStyle="1" w:styleId="a7">
    <w:name w:val="頁首 字元"/>
    <w:rsid w:val="00B777E1"/>
    <w:rPr>
      <w:kern w:val="3"/>
    </w:rPr>
  </w:style>
  <w:style w:type="character" w:customStyle="1" w:styleId="a8">
    <w:name w:val="頁尾 字元"/>
    <w:rsid w:val="00B777E1"/>
    <w:rPr>
      <w:kern w:val="3"/>
    </w:rPr>
  </w:style>
  <w:style w:type="character" w:styleId="a9">
    <w:name w:val="Hyperlink"/>
    <w:rsid w:val="00B777E1"/>
    <w:rPr>
      <w:color w:val="0563C1"/>
      <w:u w:val="single"/>
    </w:rPr>
  </w:style>
  <w:style w:type="paragraph" w:styleId="aa">
    <w:name w:val="Subtitle"/>
    <w:basedOn w:val="normal"/>
    <w:next w:val="normal"/>
    <w:rsid w:val="00B777E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rsid w:val="00B777E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rsid w:val="00B777E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rsid w:val="00B777E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3iYbA9S/h/eA+uhOjF9V9DeFdg==">AMUW2mUndg8rGcUFwVzZG6/x/PeX9YbXecGnmoXFLZERqV5+f1FIBeYvanDMDvoqzuCg7ohQLHAE2fKoF4Lfhba0E6fBPp0Wh0gquI0ChzLOVL2GpyAUtXrOqCihJfPHHc9+41sfpg8b5RxNirasACGa5iGlxEl5Fdwc13YMW3jSCuXgBBk+EvjVoJ264vz7SUa6ZMfs8i0UdgU9Tnrov+Ri8tRwBY4qdrTl6WDqgK80WMyVmLEYkGx7oZf/uUdGNDgf1KXNqxOTjoGgHyQjckTsOzn86lMb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2021-09-29T07:30:00Z</dcterms:created>
  <dcterms:modified xsi:type="dcterms:W3CDTF">2021-10-18T02:06:00Z</dcterms:modified>
</cp:coreProperties>
</file>